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0CB7" w:rsidRDefault="00973D5C"/>
    <w:p w:rsidR="002A5C1E" w:rsidRPr="002458BF" w:rsidRDefault="00EC0270" w:rsidP="002458BF">
      <w:pPr>
        <w:jc w:val="center"/>
        <w:rPr>
          <w:b/>
        </w:rPr>
      </w:pPr>
      <w:r>
        <w:rPr>
          <w:b/>
        </w:rPr>
        <w:t xml:space="preserve">Opciones de fondo  de </w:t>
      </w:r>
      <w:r w:rsidR="002A5C1E" w:rsidRPr="002458BF">
        <w:rPr>
          <w:b/>
        </w:rPr>
        <w:t xml:space="preserve">Imágenes </w:t>
      </w:r>
      <w:r w:rsidR="002458BF" w:rsidRPr="002458BF">
        <w:rPr>
          <w:b/>
        </w:rPr>
        <w:t>para página principal de Tumores</w:t>
      </w:r>
    </w:p>
    <w:p w:rsidR="00EC0270" w:rsidRDefault="002A5C1E">
      <w:r w:rsidRPr="002A5C1E">
        <w:drawing>
          <wp:inline distT="0" distB="0" distL="0" distR="0" wp14:anchorId="135CA15F" wp14:editId="6D76E62D">
            <wp:extent cx="3257550" cy="3301780"/>
            <wp:effectExtent l="0" t="0" r="0" b="0"/>
            <wp:docPr id="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7"/>
                    <pic:cNvPicPr>
                      <a:picLocks noChangeAspect="1"/>
                    </pic:cNvPicPr>
                  </pic:nvPicPr>
                  <pic:blipFill>
                    <a:blip r:embed="rId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9704" cy="33039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C0270" w:rsidRDefault="00EC0270" w:rsidP="00EC0270">
      <w:pPr>
        <w:rPr>
          <w:b/>
        </w:rPr>
      </w:pPr>
      <w:r>
        <w:rPr>
          <w:b/>
        </w:rPr>
        <w:t>Ameloblastoma uniquístico</w:t>
      </w:r>
    </w:p>
    <w:p w:rsidR="00EC0270" w:rsidRDefault="00EC0270"/>
    <w:p w:rsidR="002A5C1E" w:rsidRDefault="002458BF">
      <w:r w:rsidRPr="002458BF">
        <w:drawing>
          <wp:inline distT="0" distB="0" distL="0" distR="0" wp14:anchorId="6FC13AFD" wp14:editId="3184511F">
            <wp:extent cx="3454405" cy="3429000"/>
            <wp:effectExtent l="0" t="0" r="0" b="0"/>
            <wp:docPr id="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6456" cy="34310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C0270" w:rsidRPr="00EC0270" w:rsidRDefault="00EC0270">
      <w:pPr>
        <w:rPr>
          <w:b/>
        </w:rPr>
      </w:pPr>
      <w:r w:rsidRPr="00EC0270">
        <w:rPr>
          <w:b/>
        </w:rPr>
        <w:lastRenderedPageBreak/>
        <w:t xml:space="preserve">Adenomatoide </w:t>
      </w:r>
    </w:p>
    <w:p w:rsidR="00EC0270" w:rsidRDefault="00EC0270"/>
    <w:p w:rsidR="00EC0270" w:rsidRDefault="00EC0270">
      <w:r w:rsidRPr="00EC0270">
        <w:drawing>
          <wp:inline distT="0" distB="0" distL="0" distR="0" wp14:anchorId="22D65D5B" wp14:editId="4CC169D9">
            <wp:extent cx="2308860" cy="3524301"/>
            <wp:effectExtent l="1905" t="0" r="0" b="0"/>
            <wp:docPr id="12" name="Imagen 2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542C2BDC-2B96-3753-1849-1B57245871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542C2BDC-2B96-3753-1849-1B57245871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32845"/>
                    <a:stretch/>
                  </pic:blipFill>
                  <pic:spPr>
                    <a:xfrm rot="5400000">
                      <a:off x="0" y="0"/>
                      <a:ext cx="2309078" cy="352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270" w:rsidRDefault="00EC0270" w:rsidP="00EC0270">
      <w:pPr>
        <w:rPr>
          <w:b/>
        </w:rPr>
      </w:pPr>
      <w:r>
        <w:rPr>
          <w:b/>
        </w:rPr>
        <w:t>Ameloblastoma uniquístico</w:t>
      </w:r>
    </w:p>
    <w:p w:rsidR="002458BF" w:rsidRDefault="002458BF"/>
    <w:p w:rsidR="00552711" w:rsidRDefault="00552711"/>
    <w:p w:rsidR="00552711" w:rsidRDefault="00552711"/>
    <w:p w:rsidR="00552711" w:rsidRDefault="00552711">
      <w:pPr>
        <w:rPr>
          <w:b/>
        </w:rPr>
      </w:pPr>
      <w:r w:rsidRPr="002458BF">
        <w:rPr>
          <w:b/>
        </w:rPr>
        <w:t xml:space="preserve">Imágenes de fondo  para </w:t>
      </w:r>
      <w:r>
        <w:rPr>
          <w:b/>
        </w:rPr>
        <w:t>clasificación</w:t>
      </w:r>
      <w:r>
        <w:rPr>
          <w:b/>
        </w:rPr>
        <w:t xml:space="preserve"> </w:t>
      </w:r>
      <w:r w:rsidR="00EC0270">
        <w:rPr>
          <w:b/>
        </w:rPr>
        <w:t>epitelial:</w:t>
      </w:r>
    </w:p>
    <w:p w:rsidR="003837A9" w:rsidRDefault="003837A9">
      <w:pPr>
        <w:rPr>
          <w:b/>
        </w:rPr>
      </w:pPr>
      <w:r w:rsidRPr="002458BF">
        <w:rPr>
          <w:b/>
        </w:rPr>
        <w:drawing>
          <wp:inline distT="0" distB="0" distL="0" distR="0" wp14:anchorId="547C2318" wp14:editId="395B23CA">
            <wp:extent cx="3166028" cy="3097339"/>
            <wp:effectExtent l="0" t="3810" r="0" b="0"/>
            <wp:docPr id="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66734" cy="30980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C0270" w:rsidRDefault="00EC0270">
      <w:pPr>
        <w:rPr>
          <w:b/>
        </w:rPr>
      </w:pPr>
      <w:r>
        <w:rPr>
          <w:b/>
        </w:rPr>
        <w:t>Ameloblastoma uniquístico</w:t>
      </w:r>
    </w:p>
    <w:p w:rsidR="00EC0270" w:rsidRDefault="00EC0270">
      <w:pPr>
        <w:rPr>
          <w:b/>
        </w:rPr>
      </w:pPr>
    </w:p>
    <w:p w:rsidR="00EC0270" w:rsidRDefault="00EC0270">
      <w:pPr>
        <w:rPr>
          <w:b/>
        </w:rPr>
      </w:pPr>
      <w:r w:rsidRPr="00EC0270">
        <w:rPr>
          <w:b/>
        </w:rPr>
        <w:lastRenderedPageBreak/>
        <w:drawing>
          <wp:inline distT="0" distB="0" distL="0" distR="0" wp14:anchorId="743AE414" wp14:editId="2CD9CA8C">
            <wp:extent cx="2871181" cy="3009900"/>
            <wp:effectExtent l="0" t="0" r="5715" b="0"/>
            <wp:docPr id="10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332" cy="30100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C0270" w:rsidRDefault="00EC0270">
      <w:pPr>
        <w:rPr>
          <w:b/>
        </w:rPr>
      </w:pPr>
      <w:r>
        <w:rPr>
          <w:b/>
        </w:rPr>
        <w:t xml:space="preserve">Ameloblastoma uniquístico </w:t>
      </w:r>
    </w:p>
    <w:p w:rsidR="00EC0270" w:rsidRDefault="00EC0270">
      <w:pPr>
        <w:rPr>
          <w:b/>
        </w:rPr>
      </w:pPr>
    </w:p>
    <w:p w:rsidR="00EC0270" w:rsidRDefault="00EC0270">
      <w:pPr>
        <w:rPr>
          <w:b/>
        </w:rPr>
      </w:pPr>
      <w:r w:rsidRPr="00552711">
        <w:rPr>
          <w:b/>
        </w:rPr>
        <w:drawing>
          <wp:inline distT="0" distB="0" distL="0" distR="0" wp14:anchorId="4F63895F" wp14:editId="3899EFF5">
            <wp:extent cx="3788829" cy="3095625"/>
            <wp:effectExtent l="0" t="0" r="2540" b="0"/>
            <wp:docPr id="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918" cy="30956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973D5C" w:rsidRDefault="00973D5C" w:rsidP="00973D5C">
      <w:pPr>
        <w:rPr>
          <w:b/>
        </w:rPr>
      </w:pPr>
      <w:r>
        <w:rPr>
          <w:b/>
        </w:rPr>
        <w:t xml:space="preserve">Ameloblastoma uniquístico </w:t>
      </w:r>
    </w:p>
    <w:p w:rsidR="00973D5C" w:rsidRDefault="00973D5C">
      <w:pPr>
        <w:rPr>
          <w:b/>
        </w:rPr>
      </w:pPr>
    </w:p>
    <w:p w:rsidR="00EC0270" w:rsidRDefault="00EC0270">
      <w:pPr>
        <w:rPr>
          <w:b/>
        </w:rPr>
      </w:pPr>
      <w:r>
        <w:rPr>
          <w:b/>
        </w:rPr>
        <w:t xml:space="preserve"> </w:t>
      </w:r>
    </w:p>
    <w:p w:rsidR="003837A9" w:rsidRDefault="003837A9">
      <w:pPr>
        <w:rPr>
          <w:b/>
        </w:rPr>
      </w:pPr>
    </w:p>
    <w:p w:rsidR="003837A9" w:rsidRDefault="003837A9">
      <w:pPr>
        <w:rPr>
          <w:b/>
        </w:rPr>
      </w:pPr>
      <w:r w:rsidRPr="003837A9">
        <w:rPr>
          <w:b/>
        </w:rPr>
        <w:lastRenderedPageBreak/>
        <w:drawing>
          <wp:inline distT="0" distB="0" distL="0" distR="0" wp14:anchorId="5B3670EC" wp14:editId="4BEDCC97">
            <wp:extent cx="3099186" cy="2343150"/>
            <wp:effectExtent l="0" t="0" r="6350" b="0"/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74" t="1044" r="9900" b="69353"/>
                    <a:stretch/>
                  </pic:blipFill>
                  <pic:spPr>
                    <a:xfrm>
                      <a:off x="0" y="0"/>
                      <a:ext cx="3101654" cy="23450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3837A9" w:rsidRDefault="00EC0270">
      <w:pPr>
        <w:rPr>
          <w:b/>
        </w:rPr>
      </w:pPr>
      <w:r>
        <w:rPr>
          <w:b/>
        </w:rPr>
        <w:t xml:space="preserve">Epitelial calcificante </w:t>
      </w:r>
    </w:p>
    <w:p w:rsidR="00EC0270" w:rsidRDefault="00EC0270">
      <w:pPr>
        <w:rPr>
          <w:b/>
        </w:rPr>
      </w:pPr>
    </w:p>
    <w:p w:rsidR="00EC0270" w:rsidRDefault="00EC0270">
      <w:pPr>
        <w:rPr>
          <w:b/>
        </w:rPr>
      </w:pPr>
      <w:r w:rsidRPr="00EC0270">
        <w:rPr>
          <w:b/>
        </w:rPr>
        <w:drawing>
          <wp:inline distT="0" distB="0" distL="0" distR="0" wp14:anchorId="7DD9B664" wp14:editId="2021541D">
            <wp:extent cx="2687213" cy="2738968"/>
            <wp:effectExtent l="0" t="6985" r="0" b="0"/>
            <wp:docPr id="1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9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689773" cy="27415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:rsidR="00EC0270" w:rsidRDefault="00EC0270" w:rsidP="00EC0270">
      <w:pPr>
        <w:rPr>
          <w:b/>
        </w:rPr>
      </w:pPr>
      <w:r>
        <w:rPr>
          <w:b/>
        </w:rPr>
        <w:t xml:space="preserve">Epitelial calcificante </w:t>
      </w:r>
    </w:p>
    <w:p w:rsidR="00EC0270" w:rsidRDefault="00EC0270">
      <w:pPr>
        <w:rPr>
          <w:b/>
        </w:rPr>
      </w:pPr>
    </w:p>
    <w:p w:rsidR="00552711" w:rsidRDefault="00552711">
      <w:pPr>
        <w:rPr>
          <w:b/>
        </w:rPr>
      </w:pPr>
    </w:p>
    <w:p w:rsidR="00552711" w:rsidRDefault="00552711">
      <w:pPr>
        <w:rPr>
          <w:b/>
        </w:rPr>
      </w:pPr>
    </w:p>
    <w:p w:rsidR="00552711" w:rsidRDefault="00552711">
      <w:pPr>
        <w:rPr>
          <w:b/>
        </w:rPr>
      </w:pPr>
      <w:r w:rsidRPr="002458BF">
        <w:rPr>
          <w:b/>
        </w:rPr>
        <w:t xml:space="preserve">Imágenes de fondo  para </w:t>
      </w:r>
      <w:r>
        <w:rPr>
          <w:b/>
        </w:rPr>
        <w:t>clasificación</w:t>
      </w:r>
      <w:r>
        <w:rPr>
          <w:b/>
        </w:rPr>
        <w:t xml:space="preserve"> </w:t>
      </w:r>
      <w:proofErr w:type="spellStart"/>
      <w:r>
        <w:rPr>
          <w:b/>
        </w:rPr>
        <w:t>mesenquimal</w:t>
      </w:r>
      <w:proofErr w:type="spellEnd"/>
      <w:r>
        <w:rPr>
          <w:b/>
        </w:rPr>
        <w:t xml:space="preserve">: </w:t>
      </w:r>
    </w:p>
    <w:p w:rsidR="00552711" w:rsidRDefault="00552711">
      <w:pPr>
        <w:rPr>
          <w:b/>
        </w:rPr>
      </w:pPr>
    </w:p>
    <w:p w:rsidR="00552711" w:rsidRDefault="00552711">
      <w:r w:rsidRPr="00552711">
        <w:lastRenderedPageBreak/>
        <w:drawing>
          <wp:inline distT="0" distB="0" distL="0" distR="0" wp14:anchorId="04196F81" wp14:editId="70BF66B4">
            <wp:extent cx="2978540" cy="2971800"/>
            <wp:effectExtent l="0" t="0" r="0" b="0"/>
            <wp:docPr id="5" name="Imagen 4">
              <a:extLst xmlns:a="http://schemas.openxmlformats.org/drawingml/2006/main">
                <a:ext uri="{FF2B5EF4-FFF2-40B4-BE49-F238E27FC236}">
                  <a16:creationId xmlns="" xmlns:p="http://schemas.openxmlformats.org/presentationml/2006/main" xmlns:a16="http://schemas.microsoft.com/office/drawing/2014/main" xmlns:lc="http://schemas.openxmlformats.org/drawingml/2006/lockedCanvas" id="{802A518E-68FE-3313-DF49-12F1C997075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="" xmlns:p="http://schemas.openxmlformats.org/presentationml/2006/main" xmlns:a16="http://schemas.microsoft.com/office/drawing/2014/main" xmlns:lc="http://schemas.openxmlformats.org/drawingml/2006/lockedCanvas" id="{802A518E-68FE-3313-DF49-12F1C997075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" t="2045" r="1978"/>
                    <a:stretch/>
                  </pic:blipFill>
                  <pic:spPr>
                    <a:xfrm>
                      <a:off x="0" y="0"/>
                      <a:ext cx="2980313" cy="297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7A9">
        <w:t xml:space="preserve">   </w:t>
      </w:r>
      <w:proofErr w:type="spellStart"/>
      <w:proofErr w:type="gramStart"/>
      <w:r w:rsidR="003837A9">
        <w:t>mixoma</w:t>
      </w:r>
      <w:proofErr w:type="spellEnd"/>
      <w:proofErr w:type="gramEnd"/>
    </w:p>
    <w:p w:rsidR="00973D5C" w:rsidRDefault="00973D5C"/>
    <w:p w:rsidR="00973D5C" w:rsidRDefault="00973D5C">
      <w:r>
        <w:rPr>
          <w:noProof/>
          <w:lang w:eastAsia="es-CO"/>
        </w:rPr>
        <w:drawing>
          <wp:inline distT="0" distB="0" distL="0" distR="0">
            <wp:extent cx="3256012" cy="3171825"/>
            <wp:effectExtent l="0" t="0" r="1905" b="0"/>
            <wp:docPr id="13" name="Imagen 13" descr="https://lh6.googleusercontent.com/0PyQ4S5esr4fFoUmTyyxkzBlMWBAzMlIJf4iSYE_5YVcd_vHhB00_egB_aQoFuDufoxH38nQwV6E1EnfpS0AeomE5ZFfNngFXqjQbnxqHEmZLSxH4LUIeyPd26omaKm8DzbQECdRQWpg-Y8jlRdvQg=s2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0PyQ4S5esr4fFoUmTyyxkzBlMWBAzMlIJf4iSYE_5YVcd_vHhB00_egB_aQoFuDufoxH38nQwV6E1EnfpS0AeomE5ZFfNngFXqjQbnxqHEmZLSxH4LUIeyPd26omaKm8DzbQECdRQWpg-Y8jlRdvQg=s204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626" cy="3172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3D5C" w:rsidRDefault="00973D5C">
      <w:r>
        <w:t>Fibroma Cemento -</w:t>
      </w:r>
      <w:bookmarkStart w:id="0" w:name="_GoBack"/>
      <w:bookmarkEnd w:id="0"/>
      <w:proofErr w:type="spellStart"/>
      <w:r>
        <w:t>osificante</w:t>
      </w:r>
      <w:proofErr w:type="spellEnd"/>
      <w:r>
        <w:t xml:space="preserve"> </w:t>
      </w:r>
    </w:p>
    <w:p w:rsidR="00552711" w:rsidRDefault="00552711"/>
    <w:p w:rsidR="00552711" w:rsidRDefault="00552711"/>
    <w:p w:rsidR="002458BF" w:rsidRPr="00552711" w:rsidRDefault="00552711">
      <w:pPr>
        <w:rPr>
          <w:b/>
        </w:rPr>
      </w:pPr>
      <w:r w:rsidRPr="002458BF">
        <w:rPr>
          <w:b/>
        </w:rPr>
        <w:t xml:space="preserve">Imágenes de fondo  para </w:t>
      </w:r>
      <w:r>
        <w:rPr>
          <w:b/>
        </w:rPr>
        <w:t xml:space="preserve">clasificación </w:t>
      </w:r>
      <w:r w:rsidRPr="00552711">
        <w:rPr>
          <w:b/>
        </w:rPr>
        <w:t>Mixto:</w:t>
      </w:r>
    </w:p>
    <w:p w:rsidR="00552711" w:rsidRDefault="00552711"/>
    <w:p w:rsidR="00552711" w:rsidRDefault="00552711">
      <w:r>
        <w:rPr>
          <w:noProof/>
          <w:lang w:eastAsia="es-CO"/>
        </w:rPr>
        <w:lastRenderedPageBreak/>
        <w:drawing>
          <wp:anchor distT="0" distB="0" distL="114300" distR="114300" simplePos="0" relativeHeight="251658240" behindDoc="0" locked="0" layoutInCell="1" allowOverlap="1">
            <wp:simplePos x="1076325" y="1473200"/>
            <wp:positionH relativeFrom="column">
              <wp:align>left</wp:align>
            </wp:positionH>
            <wp:positionV relativeFrom="paragraph">
              <wp:align>top</wp:align>
            </wp:positionV>
            <wp:extent cx="3752215" cy="1914525"/>
            <wp:effectExtent l="0" t="0" r="635" b="9525"/>
            <wp:wrapSquare wrapText="bothSides"/>
            <wp:docPr id="4" name="Imagen 4" descr="C:\Users\Clauchis\Downloads\IMG_65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lauchis\Downloads\IMG_656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60" t="14936" r="26164" b="39575"/>
                    <a:stretch/>
                  </pic:blipFill>
                  <pic:spPr bwMode="auto">
                    <a:xfrm>
                      <a:off x="0" y="0"/>
                      <a:ext cx="375221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837A9">
        <w:t xml:space="preserve"> </w:t>
      </w:r>
      <w:r w:rsidR="003837A9">
        <w:br w:type="textWrapping" w:clear="all"/>
      </w:r>
      <w:proofErr w:type="gramStart"/>
      <w:r w:rsidR="003837A9">
        <w:t>fibroma</w:t>
      </w:r>
      <w:proofErr w:type="gramEnd"/>
      <w:r w:rsidR="003837A9">
        <w:t xml:space="preserve"> ameloblastico </w:t>
      </w:r>
    </w:p>
    <w:p w:rsidR="003837A9" w:rsidRDefault="003837A9"/>
    <w:p w:rsidR="002A5C1E" w:rsidRDefault="002A5C1E"/>
    <w:p w:rsidR="002458BF" w:rsidRDefault="002458BF"/>
    <w:p w:rsidR="002458BF" w:rsidRPr="002458BF" w:rsidRDefault="002458BF">
      <w:pPr>
        <w:rPr>
          <w:b/>
        </w:rPr>
      </w:pPr>
      <w:r w:rsidRPr="002458BF">
        <w:rPr>
          <w:b/>
        </w:rPr>
        <w:t xml:space="preserve"> </w:t>
      </w:r>
    </w:p>
    <w:sectPr w:rsidR="002458BF" w:rsidRPr="002458B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5C1E"/>
    <w:rsid w:val="00024A2F"/>
    <w:rsid w:val="002458BF"/>
    <w:rsid w:val="002A5C1E"/>
    <w:rsid w:val="003837A9"/>
    <w:rsid w:val="00552711"/>
    <w:rsid w:val="008F4141"/>
    <w:rsid w:val="00973D5C"/>
    <w:rsid w:val="00EC0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397F60C-C33B-439B-AAA1-0838E9B930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microsoft.com/office/2007/relationships/hdphoto" Target="media/hdphoto5.wdp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7" Type="http://schemas.microsoft.com/office/2007/relationships/hdphoto" Target="media/hdphoto2.wdp"/><Relationship Id="rId12" Type="http://schemas.openxmlformats.org/officeDocument/2006/relationships/image" Target="media/image5.png"/><Relationship Id="rId17" Type="http://schemas.openxmlformats.org/officeDocument/2006/relationships/image" Target="media/image8.jpeg"/><Relationship Id="rId2" Type="http://schemas.openxmlformats.org/officeDocument/2006/relationships/settings" Target="settings.xml"/><Relationship Id="rId16" Type="http://schemas.microsoft.com/office/2007/relationships/hdphoto" Target="media/hdphoto6.wdp"/><Relationship Id="rId20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microsoft.com/office/2007/relationships/hdphoto" Target="media/hdphoto4.wdp"/><Relationship Id="rId5" Type="http://schemas.microsoft.com/office/2007/relationships/hdphoto" Target="media/hdphoto1.wdp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microsoft.com/office/2007/relationships/hdphoto" Target="media/hdphoto7.wdp"/><Relationship Id="rId4" Type="http://schemas.openxmlformats.org/officeDocument/2006/relationships/image" Target="media/image1.png"/><Relationship Id="rId9" Type="http://schemas.microsoft.com/office/2007/relationships/hdphoto" Target="media/hdphoto3.wdp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6</Pages>
  <Words>79</Words>
  <Characters>435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Microsoft</cp:lastModifiedBy>
  <cp:revision>1</cp:revision>
  <dcterms:created xsi:type="dcterms:W3CDTF">2023-10-26T02:40:00Z</dcterms:created>
  <dcterms:modified xsi:type="dcterms:W3CDTF">2023-10-26T03:47:00Z</dcterms:modified>
</cp:coreProperties>
</file>